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D06F1" w:rsidRPr="00CD06F1" w:rsidRDefault="000A681E">
      <w:pPr>
        <w:rPr>
          <w:b/>
        </w:rPr>
      </w:pPr>
      <w:r>
        <w:rPr>
          <w:b/>
        </w:rPr>
        <w:t>RAKEL CAMACHO (1979)</w:t>
      </w:r>
    </w:p>
    <w:p w:rsidR="00CD06F1" w:rsidRPr="00641CAF" w:rsidRDefault="00CD06F1">
      <w:r w:rsidRPr="00641CAF">
        <w:t xml:space="preserve">Actriz, directora de escena, creadora y autora nacida en Albacete, ciudad en la que con 18 años comenzó a trabajar </w:t>
      </w:r>
      <w:r w:rsidR="00040272">
        <w:t>como actriz en diversas</w:t>
      </w:r>
      <w:r w:rsidRPr="00641CAF">
        <w:t xml:space="preserve"> producciones</w:t>
      </w:r>
      <w:r w:rsidR="002C2BF1" w:rsidRPr="00641CAF">
        <w:t xml:space="preserve">. </w:t>
      </w:r>
    </w:p>
    <w:p w:rsidR="002C2BF1" w:rsidRPr="00641CAF" w:rsidRDefault="00CD06F1" w:rsidP="008E3B3A">
      <w:pPr>
        <w:pStyle w:val="Default"/>
        <w:rPr>
          <w:rFonts w:asciiTheme="minorHAnsi" w:hAnsiTheme="minorHAnsi"/>
          <w:color w:val="auto"/>
        </w:rPr>
      </w:pPr>
      <w:r w:rsidRPr="00641CAF">
        <w:rPr>
          <w:rFonts w:asciiTheme="minorHAnsi" w:hAnsiTheme="minorHAnsi"/>
        </w:rPr>
        <w:t>Licenciada en Arte Dramático por la Real Escuela Superior de Arte Dramático (RESAD) por la especialidad de Dir</w:t>
      </w:r>
      <w:r w:rsidR="00ED3E4E">
        <w:rPr>
          <w:rFonts w:asciiTheme="minorHAnsi" w:hAnsiTheme="minorHAnsi"/>
        </w:rPr>
        <w:t>ección de Escena y Dramaturgia. H</w:t>
      </w:r>
      <w:r w:rsidRPr="00641CAF">
        <w:rPr>
          <w:rFonts w:asciiTheme="minorHAnsi" w:hAnsiTheme="minorHAnsi"/>
        </w:rPr>
        <w:t xml:space="preserve">a </w:t>
      </w:r>
      <w:r w:rsidR="00ED3E4E">
        <w:rPr>
          <w:rFonts w:asciiTheme="minorHAnsi" w:hAnsiTheme="minorHAnsi"/>
        </w:rPr>
        <w:t xml:space="preserve"> completa</w:t>
      </w:r>
      <w:r w:rsidR="008E3579" w:rsidRPr="00641CAF">
        <w:rPr>
          <w:rFonts w:asciiTheme="minorHAnsi" w:hAnsiTheme="minorHAnsi"/>
        </w:rPr>
        <w:t xml:space="preserve">do </w:t>
      </w:r>
      <w:r w:rsidRPr="00641CAF">
        <w:rPr>
          <w:rFonts w:asciiTheme="minorHAnsi" w:hAnsiTheme="minorHAnsi"/>
        </w:rPr>
        <w:t xml:space="preserve">su formación artística con maestros y profesionales de la escena como </w:t>
      </w:r>
      <w:r w:rsidR="00A73000" w:rsidRPr="00641CAF">
        <w:rPr>
          <w:rFonts w:asciiTheme="minorHAnsi" w:hAnsiTheme="minorHAnsi"/>
        </w:rPr>
        <w:t xml:space="preserve">Marcos Morau de La Veronal (creación contemporánea), </w:t>
      </w:r>
      <w:r w:rsidR="00355B49" w:rsidRPr="00641CAF">
        <w:rPr>
          <w:rFonts w:asciiTheme="minorHAnsi" w:hAnsiTheme="minorHAnsi"/>
        </w:rPr>
        <w:t xml:space="preserve">Mapa Teatro (Colombia), </w:t>
      </w:r>
      <w:r w:rsidR="008E3B3A" w:rsidRPr="00641CAF">
        <w:rPr>
          <w:rFonts w:asciiTheme="minorHAnsi" w:hAnsiTheme="minorHAnsi"/>
          <w:color w:val="auto"/>
        </w:rPr>
        <w:t>José Sanchís-Sinisterra (Escritura postdramática), Josefina G. Aráez (verso), Patricia Kraus (técnica vocal), Susana Rinaldi (v</w:t>
      </w:r>
      <w:r w:rsidR="004C478D" w:rsidRPr="00641CAF">
        <w:rPr>
          <w:rFonts w:asciiTheme="minorHAnsi" w:hAnsiTheme="minorHAnsi"/>
          <w:color w:val="auto"/>
        </w:rPr>
        <w:t>oz)</w:t>
      </w:r>
      <w:r w:rsidR="008E3B3A" w:rsidRPr="00641CAF">
        <w:rPr>
          <w:rFonts w:asciiTheme="minorHAnsi" w:hAnsiTheme="minorHAnsi"/>
          <w:color w:val="auto"/>
        </w:rPr>
        <w:t xml:space="preserve">, Vicente León (verso), </w:t>
      </w:r>
      <w:r w:rsidR="00A73000" w:rsidRPr="00641CAF">
        <w:rPr>
          <w:rFonts w:asciiTheme="minorHAnsi" w:hAnsiTheme="minorHAnsi"/>
          <w:color w:val="auto"/>
        </w:rPr>
        <w:t xml:space="preserve">Will Keen (actuación), Mario Gas (dirección y montaje) </w:t>
      </w:r>
      <w:r w:rsidR="008E3B3A" w:rsidRPr="00641CAF">
        <w:rPr>
          <w:rFonts w:asciiTheme="minorHAnsi" w:hAnsiTheme="minorHAnsi"/>
          <w:color w:val="auto"/>
        </w:rPr>
        <w:t>J. Ramón Fdez. (Dramaturgia), Producción (Miguel Ángel Pérez CTE), Sol</w:t>
      </w:r>
      <w:r w:rsidR="00040272">
        <w:rPr>
          <w:rFonts w:asciiTheme="minorHAnsi" w:hAnsiTheme="minorHAnsi"/>
          <w:color w:val="auto"/>
        </w:rPr>
        <w:t xml:space="preserve"> Garre (técnica Michael Chejov)</w:t>
      </w:r>
      <w:r w:rsidR="008E3B3A" w:rsidRPr="00641CAF">
        <w:rPr>
          <w:rFonts w:asciiTheme="minorHAnsi" w:hAnsiTheme="minorHAnsi"/>
          <w:color w:val="auto"/>
        </w:rPr>
        <w:t>, J.L. Raymond (espacio escénico), Mauricio García Lozano (“el te</w:t>
      </w:r>
      <w:r w:rsidR="00A73000" w:rsidRPr="00641CAF">
        <w:rPr>
          <w:rFonts w:asciiTheme="minorHAnsi" w:hAnsiTheme="minorHAnsi"/>
          <w:color w:val="auto"/>
        </w:rPr>
        <w:t>atro como proceso mental”</w:t>
      </w:r>
      <w:r w:rsidR="008E3B3A" w:rsidRPr="00641CAF">
        <w:rPr>
          <w:rFonts w:asciiTheme="minorHAnsi" w:hAnsiTheme="minorHAnsi"/>
          <w:color w:val="auto"/>
        </w:rPr>
        <w:t>), Marcelo Díaz</w:t>
      </w:r>
      <w:r w:rsidR="00355B49" w:rsidRPr="00641CAF">
        <w:rPr>
          <w:rFonts w:asciiTheme="minorHAnsi" w:hAnsiTheme="minorHAnsi"/>
          <w:color w:val="auto"/>
        </w:rPr>
        <w:t xml:space="preserve"> (dirección y teatro alemán)</w:t>
      </w:r>
      <w:r w:rsidR="008E3B3A" w:rsidRPr="00641CAF">
        <w:rPr>
          <w:rFonts w:asciiTheme="minorHAnsi" w:hAnsiTheme="minorHAnsi"/>
          <w:color w:val="auto"/>
        </w:rPr>
        <w:t>, Alberto Conejero y María Velasco (escritura dramática contemporánea), Dance Contemporary (Improvisación y movimiento) con Camille Hanson, “Autoficción y escritura dramática”, impartido por Borja Ortiz de Gondra</w:t>
      </w:r>
      <w:r w:rsidR="004C478D" w:rsidRPr="00641CAF">
        <w:rPr>
          <w:rFonts w:asciiTheme="minorHAnsi" w:hAnsiTheme="minorHAnsi"/>
          <w:color w:val="auto"/>
        </w:rPr>
        <w:t xml:space="preserve">. Actualmente pertenece al equipo creativo del laboratorio “El actor en el espacio” residente en Matadero y capitaneado por </w:t>
      </w:r>
      <w:r w:rsidR="00040272">
        <w:rPr>
          <w:rFonts w:asciiTheme="minorHAnsi" w:hAnsiTheme="minorHAnsi"/>
          <w:color w:val="auto"/>
        </w:rPr>
        <w:t xml:space="preserve">Jose Luis </w:t>
      </w:r>
      <w:r w:rsidR="004C478D" w:rsidRPr="00641CAF">
        <w:rPr>
          <w:rFonts w:asciiTheme="minorHAnsi" w:hAnsiTheme="minorHAnsi"/>
          <w:color w:val="auto"/>
        </w:rPr>
        <w:t>Raymond</w:t>
      </w:r>
      <w:r w:rsidR="002C2BF1" w:rsidRPr="00641CAF">
        <w:rPr>
          <w:rFonts w:asciiTheme="minorHAnsi" w:hAnsiTheme="minorHAnsi"/>
          <w:color w:val="auto"/>
        </w:rPr>
        <w:t>.</w:t>
      </w:r>
    </w:p>
    <w:p w:rsidR="002C2BF1" w:rsidRPr="00641CAF" w:rsidRDefault="002C2BF1" w:rsidP="008E3B3A">
      <w:pPr>
        <w:pStyle w:val="Default"/>
        <w:rPr>
          <w:rFonts w:asciiTheme="minorHAnsi" w:hAnsiTheme="minorHAnsi"/>
          <w:color w:val="auto"/>
        </w:rPr>
      </w:pPr>
    </w:p>
    <w:p w:rsidR="00AC747C" w:rsidRPr="00641CAF" w:rsidRDefault="00AC747C" w:rsidP="00AC747C">
      <w:pPr>
        <w:pStyle w:val="Default"/>
        <w:rPr>
          <w:rFonts w:asciiTheme="minorHAnsi" w:hAnsiTheme="minorHAnsi"/>
          <w:color w:val="auto"/>
        </w:rPr>
      </w:pPr>
      <w:r w:rsidRPr="00641CAF">
        <w:rPr>
          <w:rFonts w:asciiTheme="minorHAnsi" w:hAnsiTheme="minorHAnsi"/>
          <w:color w:val="auto"/>
        </w:rPr>
        <w:t xml:space="preserve">Inicia su camino como directora y dramaturga con el proyecto </w:t>
      </w:r>
      <w:r w:rsidRPr="00641CAF">
        <w:rPr>
          <w:rFonts w:asciiTheme="minorHAnsi" w:hAnsiTheme="minorHAnsi"/>
          <w:b/>
          <w:i/>
          <w:iCs/>
          <w:color w:val="auto"/>
        </w:rPr>
        <w:t>¿Dónde están los hombres?</w:t>
      </w:r>
      <w:r w:rsidRPr="00641CAF">
        <w:rPr>
          <w:rFonts w:asciiTheme="minorHAnsi" w:hAnsiTheme="minorHAnsi"/>
          <w:i/>
          <w:iCs/>
          <w:color w:val="auto"/>
        </w:rPr>
        <w:t xml:space="preserve"> </w:t>
      </w:r>
      <w:r w:rsidRPr="00641CAF">
        <w:rPr>
          <w:rFonts w:asciiTheme="minorHAnsi" w:hAnsiTheme="minorHAnsi"/>
          <w:color w:val="auto"/>
        </w:rPr>
        <w:t xml:space="preserve">(versión libre para niños de </w:t>
      </w:r>
      <w:r w:rsidRPr="00641CAF">
        <w:rPr>
          <w:rFonts w:asciiTheme="minorHAnsi" w:hAnsiTheme="minorHAnsi"/>
          <w:i/>
          <w:iCs/>
          <w:color w:val="auto"/>
        </w:rPr>
        <w:t xml:space="preserve">El Principito </w:t>
      </w:r>
      <w:r w:rsidRPr="00641CAF">
        <w:rPr>
          <w:rFonts w:asciiTheme="minorHAnsi" w:hAnsiTheme="minorHAnsi"/>
          <w:color w:val="auto"/>
        </w:rPr>
        <w:t xml:space="preserve">que escribe y dirije en 2006). En 2010 crea y dirige la compañía La Intemerata. </w:t>
      </w:r>
    </w:p>
    <w:p w:rsidR="00AC747C" w:rsidRPr="00641CAF" w:rsidRDefault="00AC747C" w:rsidP="00AC747C">
      <w:pPr>
        <w:pStyle w:val="Default"/>
        <w:rPr>
          <w:rFonts w:asciiTheme="minorHAnsi" w:hAnsiTheme="minorHAnsi"/>
          <w:color w:val="auto"/>
        </w:rPr>
      </w:pPr>
      <w:r w:rsidRPr="00641CAF">
        <w:rPr>
          <w:rFonts w:asciiTheme="minorHAnsi" w:hAnsiTheme="minorHAnsi"/>
          <w:color w:val="auto"/>
        </w:rPr>
        <w:t xml:space="preserve">2010 </w:t>
      </w:r>
      <w:r w:rsidRPr="00641CAF">
        <w:rPr>
          <w:rFonts w:asciiTheme="minorHAnsi" w:hAnsiTheme="minorHAnsi"/>
          <w:b/>
          <w:i/>
          <w:iCs/>
          <w:color w:val="auto"/>
        </w:rPr>
        <w:t>La cabeza del Dragón</w:t>
      </w:r>
      <w:r w:rsidRPr="00641CAF">
        <w:rPr>
          <w:rFonts w:asciiTheme="minorHAnsi" w:hAnsiTheme="minorHAnsi"/>
          <w:i/>
          <w:iCs/>
          <w:color w:val="auto"/>
        </w:rPr>
        <w:t xml:space="preserve"> </w:t>
      </w:r>
      <w:r w:rsidRPr="00641CAF">
        <w:rPr>
          <w:rFonts w:asciiTheme="minorHAnsi" w:hAnsiTheme="minorHAnsi"/>
          <w:color w:val="auto"/>
        </w:rPr>
        <w:t>de Valle-Inclán, teatro familiar. Gira nacional y temporada en teatro Calderón de Madrid. Producción La Intemerata</w:t>
      </w:r>
    </w:p>
    <w:p w:rsidR="0000349B" w:rsidRPr="00641CAF" w:rsidRDefault="00AC747C" w:rsidP="00AC747C">
      <w:pPr>
        <w:pStyle w:val="Default"/>
        <w:rPr>
          <w:rFonts w:asciiTheme="minorHAnsi" w:hAnsiTheme="minorHAnsi"/>
          <w:color w:val="auto"/>
        </w:rPr>
      </w:pPr>
      <w:r w:rsidRPr="00641CAF">
        <w:rPr>
          <w:rFonts w:asciiTheme="minorHAnsi" w:hAnsiTheme="minorHAnsi"/>
          <w:color w:val="auto"/>
        </w:rPr>
        <w:t xml:space="preserve">2012 </w:t>
      </w:r>
      <w:r w:rsidRPr="00641CAF">
        <w:rPr>
          <w:rFonts w:asciiTheme="minorHAnsi" w:hAnsiTheme="minorHAnsi"/>
          <w:b/>
          <w:i/>
          <w:iCs/>
          <w:color w:val="auto"/>
        </w:rPr>
        <w:t>Amadís de Gaula</w:t>
      </w:r>
      <w:r w:rsidRPr="00641CAF">
        <w:rPr>
          <w:rFonts w:asciiTheme="minorHAnsi" w:hAnsiTheme="minorHAnsi"/>
          <w:color w:val="auto"/>
        </w:rPr>
        <w:t>, (dramaturgia de Álvaro Vicente sobre el clásico de Garcí Rodríguez de Montalvo para títeres de técnica siciliana /actores) . Coproducción de Heymann y La Intemerata</w:t>
      </w:r>
    </w:p>
    <w:p w:rsidR="00E7042B" w:rsidRPr="00641CAF" w:rsidRDefault="00E7042B" w:rsidP="00AC747C">
      <w:pPr>
        <w:pStyle w:val="Default"/>
        <w:rPr>
          <w:rFonts w:asciiTheme="minorHAnsi" w:hAnsiTheme="minorHAnsi"/>
          <w:color w:val="auto"/>
        </w:rPr>
      </w:pPr>
    </w:p>
    <w:p w:rsidR="00F74E35" w:rsidRDefault="00E7042B" w:rsidP="00AC747C">
      <w:pPr>
        <w:pStyle w:val="Default"/>
        <w:rPr>
          <w:rFonts w:asciiTheme="minorHAnsi" w:hAnsiTheme="minorHAnsi"/>
          <w:color w:val="auto"/>
        </w:rPr>
      </w:pPr>
      <w:r w:rsidRPr="00641CAF">
        <w:rPr>
          <w:rFonts w:asciiTheme="minorHAnsi" w:hAnsiTheme="minorHAnsi"/>
          <w:color w:val="auto"/>
        </w:rPr>
        <w:t xml:space="preserve">Atraída e identificada con los lenguajes de vanguardia y </w:t>
      </w:r>
      <w:r w:rsidR="00C369E0">
        <w:rPr>
          <w:rFonts w:asciiTheme="minorHAnsi" w:hAnsiTheme="minorHAnsi"/>
          <w:color w:val="auto"/>
        </w:rPr>
        <w:t>la escena</w:t>
      </w:r>
      <w:r w:rsidRPr="00641CAF">
        <w:rPr>
          <w:rFonts w:asciiTheme="minorHAnsi" w:hAnsiTheme="minorHAnsi"/>
          <w:color w:val="auto"/>
        </w:rPr>
        <w:t xml:space="preserve"> transdisciplinar, en 2014 crea el espectáculo</w:t>
      </w:r>
      <w:r w:rsidR="00AC747C" w:rsidRPr="00641CAF">
        <w:rPr>
          <w:rFonts w:asciiTheme="minorHAnsi" w:hAnsiTheme="minorHAnsi"/>
          <w:b/>
          <w:i/>
          <w:color w:val="auto"/>
        </w:rPr>
        <w:t xml:space="preserve"> LUCIENTES</w:t>
      </w:r>
      <w:r w:rsidR="00AC747C" w:rsidRPr="00641CAF">
        <w:rPr>
          <w:rFonts w:asciiTheme="minorHAnsi" w:hAnsiTheme="minorHAnsi"/>
          <w:i/>
          <w:color w:val="auto"/>
        </w:rPr>
        <w:t xml:space="preserve"> </w:t>
      </w:r>
      <w:r w:rsidR="00AC747C" w:rsidRPr="00641CAF">
        <w:rPr>
          <w:rFonts w:asciiTheme="minorHAnsi" w:hAnsiTheme="minorHAnsi"/>
          <w:b/>
          <w:i/>
          <w:color w:val="auto"/>
        </w:rPr>
        <w:t>(Esperpento Contemporáneo</w:t>
      </w:r>
      <w:r w:rsidR="0000349B" w:rsidRPr="00641CAF">
        <w:rPr>
          <w:rFonts w:asciiTheme="minorHAnsi" w:hAnsiTheme="minorHAnsi"/>
          <w:color w:val="auto"/>
        </w:rPr>
        <w:t xml:space="preserve"> </w:t>
      </w:r>
      <w:r w:rsidR="0000349B" w:rsidRPr="00641CAF">
        <w:rPr>
          <w:rFonts w:asciiTheme="minorHAnsi" w:hAnsiTheme="minorHAnsi"/>
          <w:b/>
          <w:i/>
          <w:color w:val="auto"/>
        </w:rPr>
        <w:t>a</w:t>
      </w:r>
      <w:r w:rsidRPr="00641CAF">
        <w:rPr>
          <w:rFonts w:asciiTheme="minorHAnsi" w:hAnsiTheme="minorHAnsi"/>
          <w:b/>
          <w:i/>
          <w:color w:val="auto"/>
        </w:rPr>
        <w:t xml:space="preserve"> </w:t>
      </w:r>
      <w:r w:rsidR="00AC747C" w:rsidRPr="00641CAF">
        <w:rPr>
          <w:rFonts w:asciiTheme="minorHAnsi" w:hAnsiTheme="minorHAnsi"/>
          <w:b/>
          <w:i/>
          <w:color w:val="auto"/>
        </w:rPr>
        <w:t>partir de los Caprichos y Pinturas Negras de Goya</w:t>
      </w:r>
      <w:r w:rsidR="0000349B" w:rsidRPr="00641CAF">
        <w:rPr>
          <w:rFonts w:asciiTheme="minorHAnsi" w:hAnsiTheme="minorHAnsi"/>
          <w:b/>
          <w:i/>
          <w:color w:val="auto"/>
        </w:rPr>
        <w:t>)</w:t>
      </w:r>
      <w:r w:rsidR="00AC747C" w:rsidRPr="00641CAF">
        <w:rPr>
          <w:rFonts w:asciiTheme="minorHAnsi" w:hAnsiTheme="minorHAnsi"/>
          <w:color w:val="auto"/>
        </w:rPr>
        <w:t>. Festival A-PART LES BAUX EN PROVENCE (sur de Francia).</w:t>
      </w:r>
      <w:r w:rsidR="00AC747C" w:rsidRPr="00641CAF">
        <w:rPr>
          <w:rFonts w:asciiTheme="minorHAnsi" w:hAnsiTheme="minorHAnsi"/>
        </w:rPr>
        <w:t xml:space="preserve"> </w:t>
      </w:r>
      <w:r w:rsidR="00AC747C" w:rsidRPr="00641CAF">
        <w:rPr>
          <w:rFonts w:asciiTheme="minorHAnsi" w:hAnsiTheme="minorHAnsi"/>
          <w:color w:val="auto"/>
        </w:rPr>
        <w:t>Coproducción de Fundación Fuendetodos Goya y La Intemerata</w:t>
      </w:r>
      <w:r w:rsidR="000D593E" w:rsidRPr="00641CAF">
        <w:rPr>
          <w:rFonts w:asciiTheme="minorHAnsi" w:hAnsiTheme="minorHAnsi"/>
          <w:color w:val="auto"/>
        </w:rPr>
        <w:t>. E</w:t>
      </w:r>
      <w:r w:rsidRPr="00641CAF">
        <w:rPr>
          <w:rFonts w:asciiTheme="minorHAnsi" w:hAnsiTheme="minorHAnsi"/>
          <w:color w:val="auto"/>
        </w:rPr>
        <w:t>n 2015,</w:t>
      </w:r>
      <w:r w:rsidR="00AC747C" w:rsidRPr="00641CAF">
        <w:rPr>
          <w:rFonts w:asciiTheme="minorHAnsi" w:hAnsiTheme="minorHAnsi"/>
          <w:color w:val="auto"/>
        </w:rPr>
        <w:t xml:space="preserve"> </w:t>
      </w:r>
      <w:r w:rsidR="00F74E35">
        <w:rPr>
          <w:rFonts w:asciiTheme="minorHAnsi" w:hAnsiTheme="minorHAnsi"/>
          <w:color w:val="auto"/>
        </w:rPr>
        <w:t xml:space="preserve">dirige </w:t>
      </w:r>
      <w:r w:rsidR="00F74E35">
        <w:rPr>
          <w:rFonts w:asciiTheme="minorHAnsi" w:hAnsiTheme="minorHAnsi"/>
          <w:b/>
          <w:i/>
          <w:color w:val="auto"/>
        </w:rPr>
        <w:t xml:space="preserve">Aleluya erótica, </w:t>
      </w:r>
      <w:r w:rsidR="00F74E35" w:rsidRPr="00F74E35">
        <w:rPr>
          <w:rFonts w:asciiTheme="minorHAnsi" w:hAnsiTheme="minorHAnsi"/>
          <w:color w:val="auto"/>
        </w:rPr>
        <w:t>una</w:t>
      </w:r>
      <w:r w:rsidR="00F74E35">
        <w:rPr>
          <w:rFonts w:asciiTheme="minorHAnsi" w:hAnsiTheme="minorHAnsi"/>
          <w:color w:val="auto"/>
        </w:rPr>
        <w:t xml:space="preserve"> a</w:t>
      </w:r>
      <w:r w:rsidR="00AC747C" w:rsidRPr="00641CAF">
        <w:rPr>
          <w:rFonts w:asciiTheme="minorHAnsi" w:hAnsiTheme="minorHAnsi"/>
          <w:color w:val="auto"/>
        </w:rPr>
        <w:t>daptación</w:t>
      </w:r>
      <w:r w:rsidR="00C369E0">
        <w:rPr>
          <w:rFonts w:asciiTheme="minorHAnsi" w:hAnsiTheme="minorHAnsi"/>
          <w:color w:val="auto"/>
        </w:rPr>
        <w:t xml:space="preserve"> de El amor de Perlimplín con Be</w:t>
      </w:r>
      <w:r w:rsidR="00AC747C" w:rsidRPr="00641CAF">
        <w:rPr>
          <w:rFonts w:asciiTheme="minorHAnsi" w:hAnsiTheme="minorHAnsi"/>
          <w:color w:val="auto"/>
        </w:rPr>
        <w:t xml:space="preserve">lisa en su jardín , de </w:t>
      </w:r>
      <w:r w:rsidRPr="00641CAF">
        <w:rPr>
          <w:rFonts w:asciiTheme="minorHAnsi" w:hAnsiTheme="minorHAnsi"/>
          <w:color w:val="auto"/>
        </w:rPr>
        <w:t>Lo</w:t>
      </w:r>
      <w:r w:rsidR="00F74E35">
        <w:rPr>
          <w:rFonts w:asciiTheme="minorHAnsi" w:hAnsiTheme="minorHAnsi"/>
          <w:color w:val="auto"/>
        </w:rPr>
        <w:t>rca</w:t>
      </w:r>
      <w:r w:rsidR="0000349B" w:rsidRPr="00641CAF">
        <w:rPr>
          <w:rFonts w:asciiTheme="minorHAnsi" w:hAnsiTheme="minorHAnsi"/>
          <w:color w:val="auto"/>
        </w:rPr>
        <w:t xml:space="preserve"> </w:t>
      </w:r>
      <w:r w:rsidR="00F74E35">
        <w:rPr>
          <w:rFonts w:asciiTheme="minorHAnsi" w:hAnsiTheme="minorHAnsi"/>
          <w:color w:val="auto"/>
        </w:rPr>
        <w:t>producida por</w:t>
      </w:r>
      <w:r w:rsidR="0000349B" w:rsidRPr="00641CAF">
        <w:rPr>
          <w:rFonts w:asciiTheme="minorHAnsi" w:hAnsiTheme="minorHAnsi"/>
          <w:color w:val="auto"/>
        </w:rPr>
        <w:t xml:space="preserve"> La Gatomaquia. </w:t>
      </w:r>
    </w:p>
    <w:p w:rsidR="00F74E35" w:rsidRDefault="0000349B" w:rsidP="00AC747C">
      <w:pPr>
        <w:pStyle w:val="Default"/>
        <w:rPr>
          <w:rFonts w:asciiTheme="minorHAnsi" w:eastAsia="Calibri" w:hAnsiTheme="minorHAnsi"/>
        </w:rPr>
      </w:pPr>
      <w:r w:rsidRPr="00641CAF">
        <w:rPr>
          <w:rFonts w:asciiTheme="minorHAnsi" w:hAnsiTheme="minorHAnsi"/>
          <w:color w:val="auto"/>
        </w:rPr>
        <w:t>E</w:t>
      </w:r>
      <w:r w:rsidR="00E7042B" w:rsidRPr="00641CAF">
        <w:rPr>
          <w:rFonts w:asciiTheme="minorHAnsi" w:hAnsiTheme="minorHAnsi"/>
          <w:color w:val="auto"/>
        </w:rPr>
        <w:t xml:space="preserve">n </w:t>
      </w:r>
      <w:r w:rsidR="00E7042B" w:rsidRPr="00641CAF">
        <w:rPr>
          <w:rFonts w:asciiTheme="minorHAnsi" w:eastAsia="Calibri" w:hAnsiTheme="minorHAnsi"/>
        </w:rPr>
        <w:t>2016,</w:t>
      </w:r>
      <w:r w:rsidR="00AC747C" w:rsidRPr="00641CAF">
        <w:rPr>
          <w:rFonts w:asciiTheme="minorHAnsi" w:eastAsia="Calibri" w:hAnsiTheme="minorHAnsi"/>
        </w:rPr>
        <w:t xml:space="preserve"> </w:t>
      </w:r>
      <w:r w:rsidR="00F74E35">
        <w:rPr>
          <w:rFonts w:asciiTheme="minorHAnsi" w:eastAsia="Calibri" w:hAnsiTheme="minorHAnsi"/>
        </w:rPr>
        <w:t>comienza a escribir</w:t>
      </w:r>
      <w:r w:rsidR="00C369E0">
        <w:rPr>
          <w:rFonts w:asciiTheme="minorHAnsi" w:eastAsia="Calibri" w:hAnsiTheme="minorHAnsi"/>
        </w:rPr>
        <w:t xml:space="preserve"> </w:t>
      </w:r>
      <w:r w:rsidR="00AC747C" w:rsidRPr="00641CAF">
        <w:rPr>
          <w:rFonts w:asciiTheme="minorHAnsi" w:eastAsia="Calibri" w:hAnsiTheme="minorHAnsi"/>
          <w:b/>
          <w:i/>
        </w:rPr>
        <w:t>La Donna Immobile</w:t>
      </w:r>
      <w:r w:rsidR="00AC747C" w:rsidRPr="00641CAF">
        <w:rPr>
          <w:rFonts w:asciiTheme="minorHAnsi" w:eastAsia="Calibri" w:hAnsiTheme="minorHAnsi"/>
        </w:rPr>
        <w:t xml:space="preserve"> </w:t>
      </w:r>
      <w:r w:rsidR="00F74E35">
        <w:rPr>
          <w:rFonts w:asciiTheme="minorHAnsi" w:eastAsia="Calibri" w:hAnsiTheme="minorHAnsi"/>
        </w:rPr>
        <w:t>gracias a las</w:t>
      </w:r>
      <w:r w:rsidR="00AC747C" w:rsidRPr="00641CAF">
        <w:rPr>
          <w:rFonts w:asciiTheme="minorHAnsi" w:eastAsia="Calibri" w:hAnsiTheme="minorHAnsi"/>
        </w:rPr>
        <w:t xml:space="preserve"> becas de creación Crea-Quinta </w:t>
      </w:r>
      <w:r w:rsidR="00F74E35">
        <w:rPr>
          <w:rFonts w:asciiTheme="minorHAnsi" w:eastAsia="Calibri" w:hAnsiTheme="minorHAnsi"/>
        </w:rPr>
        <w:t xml:space="preserve">de La Quinta del sordo. Dirige y escribe </w:t>
      </w:r>
      <w:r w:rsidR="00F74E35" w:rsidRPr="00F74E35">
        <w:rPr>
          <w:rFonts w:asciiTheme="minorHAnsi" w:eastAsia="Calibri" w:hAnsiTheme="minorHAnsi"/>
          <w:b/>
          <w:i/>
        </w:rPr>
        <w:t>La Donna Immobile</w:t>
      </w:r>
      <w:r w:rsidR="00F74E35">
        <w:rPr>
          <w:rFonts w:asciiTheme="minorHAnsi" w:eastAsia="Calibri" w:hAnsiTheme="minorHAnsi"/>
        </w:rPr>
        <w:t xml:space="preserve"> que fue estrenada en el festival Classicoff  en 2017,  y en 2018 ha formado parte de la programación de Almagroff el pasado 21 de Julio.</w:t>
      </w:r>
    </w:p>
    <w:p w:rsidR="0000349B" w:rsidRPr="00641CAF" w:rsidRDefault="00F74E35" w:rsidP="00AC747C">
      <w:pPr>
        <w:pStyle w:val="Default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R</w:t>
      </w:r>
      <w:r w:rsidR="00E7042B" w:rsidRPr="00641CAF">
        <w:rPr>
          <w:rFonts w:asciiTheme="minorHAnsi" w:eastAsia="Calibri" w:hAnsiTheme="minorHAnsi"/>
        </w:rPr>
        <w:t>ealiza la a</w:t>
      </w:r>
      <w:r w:rsidR="00AC747C" w:rsidRPr="00641CAF">
        <w:rPr>
          <w:rFonts w:asciiTheme="minorHAnsi" w:eastAsia="Calibri" w:hAnsiTheme="minorHAnsi"/>
        </w:rPr>
        <w:t>utor</w:t>
      </w:r>
      <w:r w:rsidR="00E7042B" w:rsidRPr="00641CAF">
        <w:rPr>
          <w:rFonts w:asciiTheme="minorHAnsi" w:eastAsia="Calibri" w:hAnsiTheme="minorHAnsi"/>
        </w:rPr>
        <w:t>ía y dirección</w:t>
      </w:r>
      <w:r w:rsidR="00AC747C" w:rsidRPr="00641CAF">
        <w:rPr>
          <w:rFonts w:asciiTheme="minorHAnsi" w:eastAsia="Calibri" w:hAnsiTheme="minorHAnsi"/>
        </w:rPr>
        <w:t xml:space="preserve"> de </w:t>
      </w:r>
      <w:r w:rsidR="00AC747C" w:rsidRPr="00641CAF">
        <w:rPr>
          <w:rFonts w:asciiTheme="minorHAnsi" w:eastAsia="Calibri" w:hAnsiTheme="minorHAnsi"/>
          <w:b/>
          <w:i/>
        </w:rPr>
        <w:t>10% de Tristeza</w:t>
      </w:r>
      <w:r>
        <w:rPr>
          <w:rFonts w:asciiTheme="minorHAnsi" w:eastAsia="Calibri" w:hAnsiTheme="minorHAnsi"/>
          <w:b/>
          <w:i/>
        </w:rPr>
        <w:t>,</w:t>
      </w:r>
      <w:r w:rsidR="00AC747C" w:rsidRPr="00641CAF">
        <w:rPr>
          <w:rFonts w:asciiTheme="minorHAnsi" w:eastAsia="Calibri" w:hAnsiTheme="minorHAnsi"/>
        </w:rPr>
        <w:t xml:space="preserve">  proyecto </w:t>
      </w:r>
      <w:r w:rsidR="000F6054">
        <w:rPr>
          <w:rFonts w:asciiTheme="minorHAnsi" w:eastAsia="Calibri" w:hAnsiTheme="minorHAnsi"/>
        </w:rPr>
        <w:t>creado y producido</w:t>
      </w:r>
      <w:r w:rsidR="00AC747C" w:rsidRPr="00641CAF">
        <w:rPr>
          <w:rFonts w:asciiTheme="minorHAnsi" w:eastAsia="Calibri" w:hAnsiTheme="minorHAnsi"/>
        </w:rPr>
        <w:t xml:space="preserve"> dentro del laboratorio de investigación escénica ETC Cuarta Pared</w:t>
      </w:r>
      <w:r w:rsidR="00C369E0">
        <w:rPr>
          <w:rFonts w:asciiTheme="minorHAnsi" w:eastAsia="Calibri" w:hAnsiTheme="minorHAnsi"/>
        </w:rPr>
        <w:t xml:space="preserve"> y pro</w:t>
      </w:r>
      <w:r w:rsidR="000F6054">
        <w:rPr>
          <w:rFonts w:asciiTheme="minorHAnsi" w:eastAsia="Calibri" w:hAnsiTheme="minorHAnsi"/>
        </w:rPr>
        <w:t>gramado en dicha sala en Septiembre de 2018.</w:t>
      </w:r>
      <w:r w:rsidR="000D593E" w:rsidRPr="00641CAF">
        <w:rPr>
          <w:rFonts w:asciiTheme="minorHAnsi" w:eastAsia="Calibri" w:hAnsiTheme="minorHAnsi"/>
        </w:rPr>
        <w:t xml:space="preserve"> </w:t>
      </w:r>
    </w:p>
    <w:p w:rsidR="00AC747C" w:rsidRPr="00641CAF" w:rsidRDefault="00C369E0" w:rsidP="00AC747C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eastAsia="Calibri" w:hAnsiTheme="minorHAnsi"/>
        </w:rPr>
        <w:t xml:space="preserve">En 2018 dirige para la compañía Taumaturgas </w:t>
      </w:r>
      <w:r w:rsidRPr="00C369E0">
        <w:rPr>
          <w:rFonts w:asciiTheme="minorHAnsi" w:eastAsia="Calibri" w:hAnsiTheme="minorHAnsi"/>
          <w:b/>
          <w:i/>
        </w:rPr>
        <w:t>A nuestra imagen y semejanza</w:t>
      </w:r>
      <w:r w:rsidR="000D593E" w:rsidRPr="00641CAF">
        <w:rPr>
          <w:rFonts w:asciiTheme="minorHAnsi" w:eastAsia="Calibri" w:hAnsiTheme="minorHAnsi"/>
        </w:rPr>
        <w:t xml:space="preserve"> una obra sobre</w:t>
      </w:r>
      <w:r w:rsidR="00AC747C" w:rsidRPr="00641CAF">
        <w:rPr>
          <w:rFonts w:asciiTheme="minorHAnsi" w:eastAsia="Calibri" w:hAnsiTheme="minorHAnsi"/>
        </w:rPr>
        <w:t xml:space="preserve"> </w:t>
      </w:r>
      <w:r w:rsidR="000D593E" w:rsidRPr="00641CAF">
        <w:rPr>
          <w:rFonts w:asciiTheme="minorHAnsi" w:eastAsia="Calibri" w:hAnsiTheme="minorHAnsi"/>
        </w:rPr>
        <w:t>la sororidad femenina</w:t>
      </w:r>
      <w:r w:rsidR="0000349B" w:rsidRPr="00641CAF">
        <w:rPr>
          <w:rFonts w:asciiTheme="minorHAnsi" w:eastAsia="Calibri" w:hAnsiTheme="minorHAnsi"/>
        </w:rPr>
        <w:t>,</w:t>
      </w:r>
      <w:r w:rsidR="000D593E" w:rsidRPr="00641CAF">
        <w:rPr>
          <w:rFonts w:asciiTheme="minorHAnsi" w:eastAsia="Calibri" w:hAnsiTheme="minorHAnsi"/>
        </w:rPr>
        <w:t xml:space="preserve"> producida </w:t>
      </w:r>
      <w:r>
        <w:rPr>
          <w:rFonts w:asciiTheme="minorHAnsi" w:eastAsia="Calibri" w:hAnsiTheme="minorHAnsi"/>
        </w:rPr>
        <w:t xml:space="preserve">también </w:t>
      </w:r>
      <w:r w:rsidR="000D593E" w:rsidRPr="00641CAF">
        <w:rPr>
          <w:rFonts w:asciiTheme="minorHAnsi" w:eastAsia="Calibri" w:hAnsiTheme="minorHAnsi"/>
        </w:rPr>
        <w:t>por Taumaturgas.</w:t>
      </w:r>
    </w:p>
    <w:p w:rsidR="00A809F3" w:rsidRDefault="00A809F3" w:rsidP="008E3B3A">
      <w:pPr>
        <w:pStyle w:val="Default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Su última dirección ha sido una versión de Marat-Sade para el montaje fin de carrera de los alumno de Cuarta Pared.</w:t>
      </w:r>
    </w:p>
    <w:p w:rsidR="008E3B3A" w:rsidRPr="00641CAF" w:rsidRDefault="000F6054" w:rsidP="008E3B3A">
      <w:pPr>
        <w:pStyle w:val="Default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H</w:t>
      </w:r>
      <w:r w:rsidR="00A809F3">
        <w:rPr>
          <w:rFonts w:asciiTheme="minorHAnsi" w:eastAsia="Calibri" w:hAnsiTheme="minorHAnsi"/>
        </w:rPr>
        <w:t>a sido seleccionada para el proyecto Nuevas Direcciones de investigación escénica</w:t>
      </w:r>
      <w:r>
        <w:rPr>
          <w:rFonts w:asciiTheme="minorHAnsi" w:eastAsia="Calibri" w:hAnsiTheme="minorHAnsi"/>
        </w:rPr>
        <w:t xml:space="preserve"> creado y producido por Centro D</w:t>
      </w:r>
      <w:r w:rsidR="00A809F3">
        <w:rPr>
          <w:rFonts w:asciiTheme="minorHAnsi" w:eastAsia="Calibri" w:hAnsiTheme="minorHAnsi"/>
        </w:rPr>
        <w:t>ramático Nacional</w:t>
      </w:r>
      <w:r>
        <w:rPr>
          <w:rFonts w:asciiTheme="minorHAnsi" w:eastAsia="Calibri" w:hAnsiTheme="minorHAnsi"/>
        </w:rPr>
        <w:t>,</w:t>
      </w:r>
      <w:r w:rsidR="00786AED">
        <w:rPr>
          <w:rFonts w:asciiTheme="minorHAnsi" w:eastAsia="Calibri" w:hAnsiTheme="minorHAnsi"/>
        </w:rPr>
        <w:t xml:space="preserve"> que tendrá l</w:t>
      </w:r>
      <w:r>
        <w:rPr>
          <w:rFonts w:asciiTheme="minorHAnsi" w:eastAsia="Calibri" w:hAnsiTheme="minorHAnsi"/>
        </w:rPr>
        <w:t>ugar en primavera de 2019.</w:t>
      </w:r>
    </w:p>
    <w:p w:rsidR="00CD06F1" w:rsidRPr="00641CAF" w:rsidRDefault="00CD06F1"/>
    <w:p w:rsidR="008E3579" w:rsidRPr="00641CAF" w:rsidRDefault="008E3579"/>
    <w:sectPr w:rsidR="008E3579" w:rsidRPr="00641CAF" w:rsidSect="008E3579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D06F1"/>
    <w:rsid w:val="0000349B"/>
    <w:rsid w:val="00040272"/>
    <w:rsid w:val="000A681E"/>
    <w:rsid w:val="000D593E"/>
    <w:rsid w:val="000F6054"/>
    <w:rsid w:val="00240435"/>
    <w:rsid w:val="002C2BF1"/>
    <w:rsid w:val="00355B49"/>
    <w:rsid w:val="004C478D"/>
    <w:rsid w:val="00641CAF"/>
    <w:rsid w:val="006D4EEC"/>
    <w:rsid w:val="00786AED"/>
    <w:rsid w:val="007E612C"/>
    <w:rsid w:val="008E3579"/>
    <w:rsid w:val="008E3B3A"/>
    <w:rsid w:val="009F02E7"/>
    <w:rsid w:val="00A73000"/>
    <w:rsid w:val="00A809F3"/>
    <w:rsid w:val="00AC747C"/>
    <w:rsid w:val="00B04F87"/>
    <w:rsid w:val="00C369E0"/>
    <w:rsid w:val="00CC2419"/>
    <w:rsid w:val="00CD06F1"/>
    <w:rsid w:val="00E7042B"/>
    <w:rsid w:val="00ED3E4E"/>
    <w:rsid w:val="00ED64ED"/>
    <w:rsid w:val="00F74E3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95B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Default">
    <w:name w:val="Default"/>
    <w:rsid w:val="008E3B3A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461</Words>
  <Characters>2633</Characters>
  <Application>Microsoft Word 12.0.0</Application>
  <DocSecurity>0</DocSecurity>
  <Lines>21</Lines>
  <Paragraphs>5</Paragraphs>
  <ScaleCrop>false</ScaleCrop>
  <Company>LA INTEMERATA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RAKEL CAMACHO</dc:creator>
  <cp:keywords/>
  <cp:lastModifiedBy>RAKEL CAMACHO</cp:lastModifiedBy>
  <cp:revision>10</cp:revision>
  <dcterms:created xsi:type="dcterms:W3CDTF">2018-01-28T11:43:00Z</dcterms:created>
  <dcterms:modified xsi:type="dcterms:W3CDTF">2018-09-11T12:12:00Z</dcterms:modified>
</cp:coreProperties>
</file>